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微软雅黑" w:hAnsi="微软雅黑" w:eastAsia="微软雅黑" w:cs="微软雅黑"/>
          <w:i w:val="0"/>
          <w:caps w:val="0"/>
          <w:color w:val="111111"/>
          <w:spacing w:val="0"/>
          <w:sz w:val="24"/>
          <w:szCs w:val="24"/>
        </w:rPr>
      </w:pPr>
      <w:r>
        <w:rPr>
          <w:rFonts w:ascii="微软雅黑" w:hAnsi="微软雅黑" w:eastAsia="微软雅黑" w:cs="微软雅黑"/>
          <w:b/>
          <w:i w:val="0"/>
          <w:caps w:val="0"/>
          <w:color w:val="111111"/>
          <w:spacing w:val="0"/>
          <w:kern w:val="0"/>
          <w:sz w:val="33"/>
          <w:szCs w:val="33"/>
          <w:lang w:val="en-US" w:eastAsia="zh-CN" w:bidi="ar"/>
        </w:rPr>
        <w:t>初中英语构词法基本知识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4" w:lineRule="atLeast"/>
        <w:ind w:left="0" w:right="0"/>
        <w:jc w:val="both"/>
        <w:rPr>
          <w:sz w:val="24"/>
          <w:szCs w:val="24"/>
        </w:rPr>
      </w:pPr>
      <w:r>
        <w:rPr>
          <w:rFonts w:hint="eastAsia" w:ascii="微软雅黑" w:hAnsi="微软雅黑" w:eastAsia="微软雅黑" w:cs="微软雅黑"/>
          <w:i w:val="0"/>
          <w:caps w:val="0"/>
          <w:color w:val="111111"/>
          <w:spacing w:val="0"/>
          <w:sz w:val="24"/>
          <w:szCs w:val="24"/>
        </w:rPr>
        <w:t>     英语中由构词法产生的词汇约占整个英语词汇量的70% 左右。一个构词法单词通常由3部分组成。构词法单词 = 前缀 + 词根 + 后缀。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4" w:lineRule="atLeast"/>
        <w:ind w:left="0" w:right="0"/>
        <w:jc w:val="both"/>
        <w:rPr>
          <w:sz w:val="24"/>
          <w:szCs w:val="24"/>
        </w:rPr>
      </w:pPr>
      <w:r>
        <w:rPr>
          <w:rFonts w:hint="eastAsia" w:ascii="微软雅黑" w:hAnsi="微软雅黑" w:eastAsia="微软雅黑" w:cs="微软雅黑"/>
          <w:i w:val="0"/>
          <w:caps w:val="0"/>
          <w:color w:val="111111"/>
          <w:spacing w:val="0"/>
          <w:sz w:val="24"/>
          <w:szCs w:val="24"/>
        </w:rPr>
        <w:t>一、概念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4" w:lineRule="atLeast"/>
        <w:ind w:left="0" w:right="0"/>
        <w:jc w:val="both"/>
        <w:rPr>
          <w:sz w:val="24"/>
          <w:szCs w:val="24"/>
        </w:rPr>
      </w:pPr>
      <w:r>
        <w:rPr>
          <w:rFonts w:hint="eastAsia" w:ascii="微软雅黑" w:hAnsi="微软雅黑" w:eastAsia="微软雅黑" w:cs="微软雅黑"/>
          <w:i w:val="0"/>
          <w:caps w:val="0"/>
          <w:color w:val="111111"/>
          <w:spacing w:val="0"/>
          <w:sz w:val="24"/>
          <w:szCs w:val="24"/>
        </w:rPr>
        <w:t>　　英语构词法主要有：派生法、合成法、转化法。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4" w:lineRule="atLeast"/>
        <w:ind w:left="0" w:right="0"/>
        <w:jc w:val="both"/>
        <w:rPr>
          <w:sz w:val="24"/>
          <w:szCs w:val="24"/>
        </w:rPr>
      </w:pPr>
      <w:r>
        <w:rPr>
          <w:rFonts w:hint="eastAsia" w:ascii="微软雅黑" w:hAnsi="微软雅黑" w:eastAsia="微软雅黑" w:cs="微软雅黑"/>
          <w:i w:val="0"/>
          <w:caps w:val="0"/>
          <w:color w:val="111111"/>
          <w:spacing w:val="0"/>
          <w:sz w:val="24"/>
          <w:szCs w:val="24"/>
        </w:rPr>
        <w:t>二、相关知识点精讲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4" w:lineRule="atLeast"/>
        <w:ind w:left="0" w:right="0"/>
        <w:jc w:val="both"/>
        <w:rPr>
          <w:sz w:val="24"/>
          <w:szCs w:val="24"/>
        </w:rPr>
      </w:pPr>
      <w:r>
        <w:rPr>
          <w:rStyle w:val="7"/>
          <w:rFonts w:hint="eastAsia" w:ascii="微软雅黑" w:hAnsi="微软雅黑" w:eastAsia="微软雅黑" w:cs="微软雅黑"/>
          <w:i w:val="0"/>
          <w:caps w:val="0"/>
          <w:color w:val="111111"/>
          <w:spacing w:val="0"/>
          <w:sz w:val="24"/>
          <w:szCs w:val="24"/>
        </w:rPr>
        <w:t>1、派生法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4" w:lineRule="atLeast"/>
        <w:ind w:left="0" w:right="0"/>
        <w:jc w:val="both"/>
        <w:rPr>
          <w:sz w:val="24"/>
          <w:szCs w:val="24"/>
        </w:rPr>
      </w:pPr>
      <w:r>
        <w:rPr>
          <w:rFonts w:hint="eastAsia" w:ascii="微软雅黑" w:hAnsi="微软雅黑" w:eastAsia="微软雅黑" w:cs="微软雅黑"/>
          <w:i w:val="0"/>
          <w:caps w:val="0"/>
          <w:color w:val="111111"/>
          <w:spacing w:val="0"/>
          <w:sz w:val="24"/>
          <w:szCs w:val="24"/>
        </w:rPr>
        <w:t>　　在词根前面加前缀或在词根后面加后缀构成一个与原单词意义相近或截然相反的新词叫作派生法。</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　　1)前缀</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　　除少数前缀外，前缀一般改变单词的意义，不改变词性；后缀一般改变词类，而不引起词义的变化。</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　　(1)表示否定意义的前缀常用的有dis-, il-, im-, in-, ir-, mis-, non-, un-等，在单词的前面加这类前缀常构成与该词意义相反的新词。例如：</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　　appear出现→disappear消失</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　　correct正确的→incorrect不正确的</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　　lead带领→mislead领错</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　　stop停下→non-stop不停</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　　(2)表示其他意义的前缀常用的有a-(多构成表语形容词), anti- (反对；抵抗), auto- (自动), co- (共同), en- (使), inter- (互相), re- (再；又), sub- (下面的；次；小), tele- (强调距离)等。例如：</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　　alone单独的antigas防毒气的</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　　autochart自动图表</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　　cooperate合作enjoy使高兴</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　　internet互联网reuse再用</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　　subway地铁telephone电话</w:t>
      </w:r>
    </w:p>
    <w:p>
      <w:pPr>
        <w:numPr>
          <w:ilvl w:val="0"/>
          <w:numId w:val="1"/>
        </w:numPr>
        <w:ind w:left="480" w:leftChars="0" w:firstLine="0" w:firstLineChars="0"/>
        <w:rPr>
          <w:rFonts w:hint="eastAsia" w:ascii="微软雅黑" w:hAnsi="微软雅黑" w:eastAsia="微软雅黑" w:cs="微软雅黑"/>
          <w:i w:val="0"/>
          <w:caps w:val="0"/>
          <w:color w:val="111111"/>
          <w:spacing w:val="0"/>
          <w:sz w:val="24"/>
          <w:szCs w:val="24"/>
          <w:shd w:val="clear" w:fill="FFFFFF"/>
        </w:rPr>
      </w:pPr>
      <w:r>
        <w:rPr>
          <w:rFonts w:ascii="微软雅黑" w:hAnsi="微软雅黑" w:eastAsia="微软雅黑" w:cs="微软雅黑"/>
          <w:i w:val="0"/>
          <w:caps w:val="0"/>
          <w:color w:val="111111"/>
          <w:spacing w:val="0"/>
          <w:sz w:val="24"/>
          <w:szCs w:val="24"/>
          <w:shd w:val="clear" w:fill="FFFFFF"/>
        </w:rPr>
        <w:t>后缀</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英语单词不仅可以通过加前缀构成新词，也可加后缀构成新词。后缀通常会改变单词的词性，构成意义相近的其他词性；少数后缀还会改变词义，变为与原来词义相反的新词。</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(1)构成名词的后缀常用的有-ence，-(e)r/ -or (从事某事的人),-ese (某地人)，-ess (雌性)，-ful (一……)，-ian (精通……的人)，-ist (专业人员)，-ment (性质；状态)，-ness (性质；状态)，-tion(动作；过程)等。例如：</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differ不同于→difference区别</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write写→writer作家</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Japan日本→Japanese日本人</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act表演→actress女演员</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mouth口→mouthful一口</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music音乐→musician音乐家</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(2)构成动词的后缀常用的有-(e)n (多用于形容词之后)，-fy (使……化)，-ize (使……成为)。例如：</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wide→widen加宽</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beauty→beautify美化</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pure→purify提纯</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real→realize意识到</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organ→organize组织</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(3)构成形容词的后缀常用的有-al，</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-able (有能力的)，-(a)n(某国人的)，-en (多用于表示材料的名词后)，-ern (方向的)，-ese(某国人的)，-ful，-(ic)al，-ish，-ive，-less (表示否定)，-like (像……的)，-ly，-ous，-some，-y (表示天气)等。例如：</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nature自然→natural自然的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reason道理→reasonable有道理的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America美国→American美国的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China中国→Chinese中国人的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gold金子→golden金的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east东→eastern东方的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child孩子→childish孩子气的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snow雪→snowy雪的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(4)构成副词的常用后缀有-ly (主要用于形容词之后表示方式或程度)，-ward(s) (主要用于表示方位的词之后表示方向)。例如：</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angry生气的→angrily生气地</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to到→towards朝……，向……</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east东方→eastward向东</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(5)构成数词的后缀有-teen (十几)，-ty (几十)，-th (构成序数词)。例如：</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six六→sixteen十六→sixteenth第十六</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four四→forty四十→fortieth第四十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caps w:val="0"/>
          <w:color w:val="111111"/>
          <w:spacing w:val="0"/>
          <w:sz w:val="24"/>
          <w:szCs w:val="24"/>
        </w:rPr>
      </w:pPr>
      <w:r>
        <w:rPr>
          <w:rStyle w:val="7"/>
          <w:rFonts w:hint="eastAsia" w:ascii="微软雅黑" w:hAnsi="微软雅黑" w:eastAsia="微软雅黑" w:cs="微软雅黑"/>
          <w:i w:val="0"/>
          <w:caps w:val="0"/>
          <w:color w:val="111111"/>
          <w:spacing w:val="0"/>
          <w:sz w:val="24"/>
          <w:szCs w:val="24"/>
          <w:shd w:val="clear" w:fill="FFFFFF"/>
        </w:rPr>
        <w:t>2、合成法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111111"/>
          <w:spacing w:val="0"/>
          <w:sz w:val="24"/>
          <w:szCs w:val="24"/>
        </w:rPr>
      </w:pPr>
      <w:r>
        <w:rPr>
          <w:rFonts w:hint="eastAsia" w:ascii="微软雅黑" w:hAnsi="微软雅黑" w:eastAsia="微软雅黑" w:cs="微软雅黑"/>
          <w:i w:val="0"/>
          <w:caps w:val="0"/>
          <w:color w:val="111111"/>
          <w:spacing w:val="0"/>
          <w:sz w:val="24"/>
          <w:szCs w:val="24"/>
          <w:shd w:val="clear" w:fill="FFFFFF"/>
        </w:rPr>
        <w:t>　　1)合成名词</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构成方式例词</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名词＋名词weekend周末</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名词＋动词daybreak黎明</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名词＋动名词handwriting书法</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名词＋及物动词＋er／or pain-killer止痛药</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名词＋介词＋名词editor-in-chief总编辑</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代词＋名词she-wolf母狼</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动词＋名词typewriter打字机</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动名词＋名词reading-room阅览室</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现在分词＋名词flying-fish飞鱼</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形容词＋名词gentleman绅士</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副词＋动词outbreak爆发</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介词＋名词afternoon下午</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2)合成形容词</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名词＋形容词snow-white雪白的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名词＋现在分词English-speaking讲英语的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名词＋to＋名词face-to-face面对面的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名词＋过去分词man-made人造的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数词＋名词one-way单行的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数词＋名词＋形容词two-year-old两岁的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数词＋名词＋ed five-storeyed五层的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动词＋副词see-through透明的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形容词＋名词high-class高级的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形容词＋名词＋ed noble-minded高尚的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形容词＋形容词light-blue浅蓝色的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形容词＋现在分词good-looking相貌好看的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副词＋形容词ever-green常青的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副词＋现在分词hard-working勤劳的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副词＋过去分词well-known著名的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副词＋名词fast-food专门提供快餐服务的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介词＋名词downhill下坡的</w:t>
      </w:r>
    </w:p>
    <w:p>
      <w:pPr>
        <w:numPr>
          <w:ilvl w:val="0"/>
          <w:numId w:val="0"/>
        </w:numPr>
        <w:ind w:left="480" w:leftChars="0" w:firstLine="480"/>
        <w:rPr>
          <w:rFonts w:hint="eastAsia" w:ascii="微软雅黑" w:hAnsi="微软雅黑" w:eastAsia="微软雅黑" w:cs="微软雅黑"/>
          <w:i w:val="0"/>
          <w:caps w:val="0"/>
          <w:color w:val="111111"/>
          <w:spacing w:val="0"/>
          <w:sz w:val="24"/>
          <w:szCs w:val="24"/>
          <w:shd w:val="clear" w:fill="FFFFFF"/>
        </w:rPr>
      </w:pPr>
      <w:r>
        <w:rPr>
          <w:rFonts w:ascii="微软雅黑" w:hAnsi="微软雅黑" w:eastAsia="微软雅黑" w:cs="微软雅黑"/>
          <w:i w:val="0"/>
          <w:caps w:val="0"/>
          <w:color w:val="111111"/>
          <w:spacing w:val="0"/>
          <w:sz w:val="24"/>
          <w:szCs w:val="24"/>
          <w:shd w:val="clear" w:fill="FFFFFF"/>
        </w:rPr>
        <w:t>3)合成动词</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名词＋动词sleep-walk梦游</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形容词＋动词white-wash粉刷</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副词＋动词overthrow推翻</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4)合成副词</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形容词＋名词hotfoot匆忙地</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形容词＋副词everywhere到处</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副词＋副词however尽管如此</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介词＋名词beforehand事先</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介词＋副词forever永远</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5)合成代词</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代词宾格＋self herself她自己</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物主代词＋self myself我自己</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形容词＋名词anything任何东西</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6)合成介词</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副词＋名词inside在……里面</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介词＋副词within在……之内</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副词＋介词into进入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caps w:val="0"/>
          <w:color w:val="111111"/>
          <w:spacing w:val="0"/>
          <w:sz w:val="24"/>
          <w:szCs w:val="24"/>
        </w:rPr>
      </w:pPr>
      <w:r>
        <w:rPr>
          <w:rStyle w:val="7"/>
          <w:rFonts w:hint="eastAsia" w:ascii="微软雅黑" w:hAnsi="微软雅黑" w:eastAsia="微软雅黑" w:cs="微软雅黑"/>
          <w:i w:val="0"/>
          <w:caps w:val="0"/>
          <w:color w:val="111111"/>
          <w:spacing w:val="0"/>
          <w:sz w:val="24"/>
          <w:szCs w:val="24"/>
          <w:shd w:val="clear" w:fill="FFFFFF"/>
        </w:rPr>
        <w:t>3、转化法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111111"/>
          <w:spacing w:val="0"/>
          <w:sz w:val="24"/>
          <w:szCs w:val="24"/>
        </w:rPr>
      </w:pPr>
      <w:r>
        <w:rPr>
          <w:rFonts w:hint="eastAsia" w:ascii="微软雅黑" w:hAnsi="微软雅黑" w:eastAsia="微软雅黑" w:cs="微软雅黑"/>
          <w:i w:val="0"/>
          <w:caps w:val="0"/>
          <w:color w:val="111111"/>
          <w:spacing w:val="0"/>
          <w:sz w:val="24"/>
          <w:szCs w:val="24"/>
          <w:shd w:val="clear" w:fill="FFFFFF"/>
        </w:rPr>
        <w:t>　　英语中，有的名词可作动词，有的形容词可作副词或动词，这种把一种词性用作另一种词性而词形不变的方法叫作转化法。</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1)动词转化为名词</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很多动词可以转化为名词，大多意思没有多大的变化(如下①)；有时意思有一定变化(如下②)；有的与一个动词和不定冠词构成短语，表示一个动作(如下③)。例如：</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①Let's go out for a walk.我们到外面去散散步吧。</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②He is a man of strong build.他是一个体格健壮的汉子。</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③Let's have a swim.咱们游泳吧。</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2)名词转化为动词</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很多表示物件(如下①)、身体部位(如下②)、某类人(如下③)的名词可以用作动词来表示动作，某些抽象名词(如下④)也可作动词。例如：</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①Did you book a seat on the plane?你订好飞机座位了吗?</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②Please hand me the book.请把那本书递给我。</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③She nursed her husband back to health.她看护丈夫，使他恢复了健康。</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④We lunched together.我们在一起吃了午餐。</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3)形容词转化为动词</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有少数形容词可以转化为动词。例如：</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We will try our best to better our living conditions.我们要尽力改善我们的生活状况。</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4)副词转化为动词</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有少数副词可以转化为动词。例如：</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Murder will out.(谚语)恶事终必将败露。</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5)形容词转化为名词</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表示颜色的形容词常可转化为名词(如下①)；某些形容词如old, young, poor, rich, wounded, injured等与the连用，表示一类人，作主语时，谓语用复数(如下②)。例如：</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You should be dressed in black at the funeral.你在葬礼中该穿黑色衣服。</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　　The old in our village are living a happy life.我们村的老年人过着幸福的生活</w:t>
      </w:r>
    </w:p>
    <w:p>
      <w:pPr>
        <w:numPr>
          <w:ilvl w:val="0"/>
          <w:numId w:val="0"/>
        </w:numPr>
        <w:ind w:left="480" w:leftChars="0" w:firstLine="480"/>
        <w:rPr>
          <w:rFonts w:hint="eastAsia" w:ascii="微软雅黑" w:hAnsi="微软雅黑" w:eastAsia="微软雅黑" w:cs="微软雅黑"/>
          <w:i w:val="0"/>
          <w:caps w:val="0"/>
          <w:color w:val="111111"/>
          <w:spacing w:val="0"/>
          <w:sz w:val="24"/>
          <w:szCs w:val="24"/>
          <w:shd w:val="clear" w:fill="FFFFFF"/>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微软雅黑" w:hAnsi="微软雅黑" w:eastAsia="微软雅黑" w:cs="微软雅黑"/>
        <w:color w:val="FF0000"/>
        <w:sz w:val="24"/>
        <w:szCs w:val="24"/>
        <w:lang w:val="en-US" w:eastAsia="zh-CN"/>
      </w:rPr>
    </w:pPr>
    <w:r>
      <w:rPr>
        <w:rFonts w:hint="eastAsia" w:ascii="微软雅黑" w:hAnsi="微软雅黑" w:eastAsia="微软雅黑" w:cs="微软雅黑"/>
        <w:color w:val="FF0000"/>
        <w:sz w:val="24"/>
        <w:szCs w:val="24"/>
        <w:lang w:eastAsia="zh-CN"/>
      </w:rPr>
      <w:t>中学英语网</w:t>
    </w:r>
    <w:r>
      <w:rPr>
        <w:rFonts w:hint="eastAsia" w:ascii="微软雅黑" w:hAnsi="微软雅黑" w:eastAsia="微软雅黑" w:cs="微软雅黑"/>
        <w:color w:val="FF0000"/>
        <w:sz w:val="24"/>
        <w:szCs w:val="24"/>
        <w:lang w:val="en-US" w:eastAsia="zh-CN"/>
      </w:rPr>
      <w:t xml:space="preserve"> www.trjlseng.com</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3490D0"/>
    <w:multiLevelType w:val="singleLevel"/>
    <w:tmpl w:val="FE3490D0"/>
    <w:lvl w:ilvl="0" w:tentative="0">
      <w:start w:val="2"/>
      <w:numFmt w:val="decimal"/>
      <w:lvlText w:val="%1)"/>
      <w:lvlJc w:val="left"/>
      <w:pPr>
        <w:tabs>
          <w:tab w:val="left" w:pos="312"/>
        </w:tabs>
        <w:ind w:left="4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C345B"/>
    <w:rsid w:val="1B850644"/>
    <w:rsid w:val="39C66A8B"/>
    <w:rsid w:val="659D5D20"/>
    <w:rsid w:val="725C3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2022-05-07T03:50:00Z</dcterms:created>
  <dc:creator>Administrator</dc:creator>
  <cp:lastModifiedBy>Administrator</cp:lastModifiedBy>
  <dcterms:modified xsi:type="dcterms:W3CDTF">2022-09-10T07:54:01Z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